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A89CC" w14:textId="25CB664E" w:rsidR="004264F7" w:rsidRPr="004264F7" w:rsidRDefault="004264F7" w:rsidP="004264F7">
      <w:pPr>
        <w:rPr>
          <w:rFonts w:ascii="Times New Roman" w:hAnsi="Times New Roman" w:cs="Times New Roman"/>
          <w:sz w:val="28"/>
          <w:szCs w:val="28"/>
        </w:rPr>
      </w:pPr>
      <w:r w:rsidRPr="004264F7">
        <w:rPr>
          <w:rFonts w:ascii="Times New Roman" w:hAnsi="Times New Roman" w:cs="Times New Roman"/>
          <w:sz w:val="28"/>
          <w:szCs w:val="28"/>
        </w:rPr>
        <w:t xml:space="preserve">GÜMÜŞ İYONLU </w:t>
      </w:r>
      <w:proofErr w:type="gramStart"/>
      <w:r w:rsidRPr="004264F7">
        <w:rPr>
          <w:rFonts w:ascii="Times New Roman" w:hAnsi="Times New Roman" w:cs="Times New Roman"/>
          <w:sz w:val="28"/>
          <w:szCs w:val="28"/>
        </w:rPr>
        <w:t>KAFA</w:t>
      </w:r>
      <w:r w:rsidRPr="004264F7">
        <w:rPr>
          <w:rFonts w:ascii="Times New Roman" w:hAnsi="Times New Roman" w:cs="Times New Roman"/>
          <w:sz w:val="28"/>
          <w:szCs w:val="28"/>
        </w:rPr>
        <w:t xml:space="preserve"> </w:t>
      </w:r>
      <w:r w:rsidRPr="004264F7">
        <w:rPr>
          <w:rFonts w:ascii="Times New Roman" w:hAnsi="Times New Roman" w:cs="Times New Roman"/>
          <w:sz w:val="28"/>
          <w:szCs w:val="28"/>
        </w:rPr>
        <w:t xml:space="preserve"> YOĞUN</w:t>
      </w:r>
      <w:proofErr w:type="gramEnd"/>
      <w:r w:rsidRPr="004264F7">
        <w:rPr>
          <w:rFonts w:ascii="Times New Roman" w:hAnsi="Times New Roman" w:cs="Times New Roman"/>
          <w:sz w:val="28"/>
          <w:szCs w:val="28"/>
        </w:rPr>
        <w:t xml:space="preserve"> BAKIM </w:t>
      </w:r>
      <w:r w:rsidRPr="004264F7">
        <w:rPr>
          <w:rFonts w:ascii="Times New Roman" w:hAnsi="Times New Roman" w:cs="Times New Roman"/>
          <w:sz w:val="28"/>
          <w:szCs w:val="28"/>
        </w:rPr>
        <w:t>DESTEK PEDİ TEKNİK ŞARTNAMESİ</w:t>
      </w:r>
    </w:p>
    <w:p w14:paraId="009CCC32" w14:textId="1EC3F5A9" w:rsidR="004264F7" w:rsidRDefault="004264F7" w:rsidP="004264F7"/>
    <w:p w14:paraId="62A47C4F" w14:textId="77777777" w:rsidR="004264F7" w:rsidRPr="004264F7" w:rsidRDefault="004264F7" w:rsidP="004264F7">
      <w:pPr>
        <w:rPr>
          <w:rFonts w:ascii="Times New Roman" w:hAnsi="Times New Roman" w:cs="Times New Roman"/>
          <w:sz w:val="24"/>
          <w:szCs w:val="24"/>
        </w:rPr>
      </w:pPr>
      <w:r w:rsidRPr="004264F7">
        <w:rPr>
          <w:rFonts w:ascii="Times New Roman" w:hAnsi="Times New Roman" w:cs="Times New Roman"/>
          <w:sz w:val="24"/>
          <w:szCs w:val="24"/>
        </w:rPr>
        <w:t>1-Uygun pozisyonlamada basınç ülserinin önlenmesinde yardımcı olmalıdır.</w:t>
      </w:r>
    </w:p>
    <w:p w14:paraId="07CECEF6" w14:textId="2B101AC7" w:rsidR="004264F7" w:rsidRPr="004264F7" w:rsidRDefault="004264F7" w:rsidP="004264F7">
      <w:pPr>
        <w:rPr>
          <w:rFonts w:ascii="Times New Roman" w:hAnsi="Times New Roman" w:cs="Times New Roman"/>
          <w:sz w:val="24"/>
          <w:szCs w:val="24"/>
        </w:rPr>
      </w:pPr>
      <w:r w:rsidRPr="004264F7">
        <w:rPr>
          <w:rFonts w:ascii="Times New Roman" w:hAnsi="Times New Roman" w:cs="Times New Roman"/>
          <w:sz w:val="24"/>
          <w:szCs w:val="24"/>
        </w:rPr>
        <w:t xml:space="preserve">2- Gümüş İyonlu </w:t>
      </w:r>
      <w:r w:rsidRPr="004264F7">
        <w:rPr>
          <w:rFonts w:ascii="Times New Roman" w:hAnsi="Times New Roman" w:cs="Times New Roman"/>
          <w:sz w:val="24"/>
          <w:szCs w:val="24"/>
        </w:rPr>
        <w:t>Kafa</w:t>
      </w:r>
      <w:r w:rsidRPr="004264F7">
        <w:rPr>
          <w:rFonts w:ascii="Times New Roman" w:hAnsi="Times New Roman" w:cs="Times New Roman"/>
          <w:sz w:val="24"/>
          <w:szCs w:val="24"/>
        </w:rPr>
        <w:t xml:space="preserve"> destek pedi antibakteriyel yapıda olmalıdır. </w:t>
      </w:r>
      <w:r w:rsidRPr="004264F7">
        <w:rPr>
          <w:rFonts w:ascii="Times New Roman" w:hAnsi="Times New Roman" w:cs="Times New Roman"/>
          <w:sz w:val="24"/>
          <w:szCs w:val="24"/>
        </w:rPr>
        <w:t>Mikrobiyal</w:t>
      </w:r>
      <w:r w:rsidRPr="004264F7">
        <w:rPr>
          <w:rFonts w:ascii="Times New Roman" w:hAnsi="Times New Roman" w:cs="Times New Roman"/>
          <w:sz w:val="24"/>
          <w:szCs w:val="24"/>
        </w:rPr>
        <w:t xml:space="preserve"> enfeksiyonları kısıtlayarak uygun pozisyonlamayı gerçekleştirmelidir.</w:t>
      </w:r>
    </w:p>
    <w:p w14:paraId="5727139C" w14:textId="77777777" w:rsidR="004264F7" w:rsidRPr="004264F7" w:rsidRDefault="004264F7" w:rsidP="004264F7">
      <w:pPr>
        <w:rPr>
          <w:rFonts w:ascii="Times New Roman" w:hAnsi="Times New Roman" w:cs="Times New Roman"/>
          <w:sz w:val="24"/>
          <w:szCs w:val="24"/>
        </w:rPr>
      </w:pPr>
      <w:r w:rsidRPr="004264F7">
        <w:rPr>
          <w:rFonts w:ascii="Times New Roman" w:hAnsi="Times New Roman" w:cs="Times New Roman"/>
          <w:sz w:val="24"/>
          <w:szCs w:val="24"/>
        </w:rPr>
        <w:t>3-Yatak yaralarının önlenmesinde tüm gerekli özellikleri sunmalıdır.</w:t>
      </w:r>
    </w:p>
    <w:p w14:paraId="4A91FC29" w14:textId="77777777" w:rsidR="004264F7" w:rsidRPr="004264F7" w:rsidRDefault="004264F7" w:rsidP="004264F7">
      <w:pPr>
        <w:rPr>
          <w:rFonts w:ascii="Times New Roman" w:hAnsi="Times New Roman" w:cs="Times New Roman"/>
          <w:sz w:val="24"/>
          <w:szCs w:val="24"/>
        </w:rPr>
      </w:pPr>
      <w:r w:rsidRPr="004264F7">
        <w:rPr>
          <w:rFonts w:ascii="Times New Roman" w:hAnsi="Times New Roman" w:cs="Times New Roman"/>
          <w:sz w:val="24"/>
          <w:szCs w:val="24"/>
        </w:rPr>
        <w:t xml:space="preserve">4-Mikro gözenekli kumaş </w:t>
      </w:r>
      <w:proofErr w:type="spellStart"/>
      <w:r w:rsidRPr="004264F7">
        <w:rPr>
          <w:rFonts w:ascii="Times New Roman" w:hAnsi="Times New Roman" w:cs="Times New Roman"/>
          <w:sz w:val="24"/>
          <w:szCs w:val="24"/>
        </w:rPr>
        <w:t>bi</w:t>
      </w:r>
      <w:proofErr w:type="spellEnd"/>
      <w:r w:rsidRPr="004264F7">
        <w:rPr>
          <w:rFonts w:ascii="Times New Roman" w:hAnsi="Times New Roman" w:cs="Times New Roman"/>
          <w:sz w:val="24"/>
          <w:szCs w:val="24"/>
        </w:rPr>
        <w:t>-elastik kombinasyonun ve hava geçirgen kaplama yastığı maksimum hava akışını sağlamalıdır.</w:t>
      </w:r>
    </w:p>
    <w:p w14:paraId="19B06882" w14:textId="1D2A150A" w:rsidR="004264F7" w:rsidRPr="004264F7" w:rsidRDefault="004264F7" w:rsidP="004264F7">
      <w:pPr>
        <w:rPr>
          <w:rFonts w:ascii="Times New Roman" w:hAnsi="Times New Roman" w:cs="Times New Roman"/>
          <w:sz w:val="24"/>
          <w:szCs w:val="24"/>
        </w:rPr>
      </w:pPr>
      <w:r w:rsidRPr="004264F7">
        <w:rPr>
          <w:rFonts w:ascii="Times New Roman" w:hAnsi="Times New Roman" w:cs="Times New Roman"/>
          <w:sz w:val="24"/>
          <w:szCs w:val="24"/>
        </w:rPr>
        <w:t xml:space="preserve">5- İnce mikro fiberden oluşan dolgu maddesi yavaş geri salım ile mükemmel </w:t>
      </w:r>
      <w:proofErr w:type="gramStart"/>
      <w:r w:rsidRPr="004264F7">
        <w:rPr>
          <w:rFonts w:ascii="Times New Roman" w:hAnsi="Times New Roman" w:cs="Times New Roman"/>
          <w:sz w:val="24"/>
          <w:szCs w:val="24"/>
        </w:rPr>
        <w:t>bi</w:t>
      </w:r>
      <w:r w:rsidRPr="004264F7">
        <w:rPr>
          <w:rFonts w:ascii="Times New Roman" w:hAnsi="Times New Roman" w:cs="Times New Roman"/>
          <w:sz w:val="24"/>
          <w:szCs w:val="24"/>
        </w:rPr>
        <w:t xml:space="preserve">r </w:t>
      </w:r>
      <w:r w:rsidRPr="004264F7">
        <w:rPr>
          <w:rFonts w:ascii="Times New Roman" w:hAnsi="Times New Roman" w:cs="Times New Roman"/>
          <w:sz w:val="24"/>
          <w:szCs w:val="24"/>
        </w:rPr>
        <w:t xml:space="preserve"> şekilde</w:t>
      </w:r>
      <w:proofErr w:type="gramEnd"/>
      <w:r w:rsidRPr="004264F7">
        <w:rPr>
          <w:rFonts w:ascii="Times New Roman" w:hAnsi="Times New Roman" w:cs="Times New Roman"/>
          <w:sz w:val="24"/>
          <w:szCs w:val="24"/>
        </w:rPr>
        <w:t xml:space="preserve"> vücudu sarmalı ideal basınç dağılımı sağlamalıdır.</w:t>
      </w:r>
    </w:p>
    <w:p w14:paraId="3D6923E4" w14:textId="7B2C908F" w:rsidR="004264F7" w:rsidRPr="004264F7" w:rsidRDefault="004264F7" w:rsidP="004264F7">
      <w:pPr>
        <w:rPr>
          <w:rFonts w:ascii="Times New Roman" w:hAnsi="Times New Roman" w:cs="Times New Roman"/>
          <w:sz w:val="24"/>
          <w:szCs w:val="24"/>
        </w:rPr>
      </w:pPr>
      <w:r w:rsidRPr="004264F7">
        <w:rPr>
          <w:rFonts w:ascii="Times New Roman" w:hAnsi="Times New Roman" w:cs="Times New Roman"/>
          <w:sz w:val="24"/>
          <w:szCs w:val="24"/>
        </w:rPr>
        <w:t xml:space="preserve">6- Basınç yaralarını önleyerek </w:t>
      </w:r>
      <w:r w:rsidRPr="004264F7">
        <w:rPr>
          <w:rFonts w:ascii="Times New Roman" w:hAnsi="Times New Roman" w:cs="Times New Roman"/>
          <w:sz w:val="24"/>
          <w:szCs w:val="24"/>
        </w:rPr>
        <w:t>mikrobiyal</w:t>
      </w:r>
      <w:r w:rsidRPr="004264F7">
        <w:rPr>
          <w:rFonts w:ascii="Times New Roman" w:hAnsi="Times New Roman" w:cs="Times New Roman"/>
          <w:sz w:val="24"/>
          <w:szCs w:val="24"/>
        </w:rPr>
        <w:t xml:space="preserve"> </w:t>
      </w:r>
      <w:r w:rsidRPr="004264F7">
        <w:rPr>
          <w:rFonts w:ascii="Times New Roman" w:hAnsi="Times New Roman" w:cs="Times New Roman"/>
          <w:sz w:val="24"/>
          <w:szCs w:val="24"/>
        </w:rPr>
        <w:t>enfeksiyonları</w:t>
      </w:r>
      <w:r w:rsidRPr="004264F7">
        <w:rPr>
          <w:rFonts w:ascii="Times New Roman" w:hAnsi="Times New Roman" w:cs="Times New Roman"/>
          <w:sz w:val="24"/>
          <w:szCs w:val="24"/>
        </w:rPr>
        <w:t xml:space="preserve"> kısıtlayarak uygun pozisyonlanmayı pekiştirmelidir.</w:t>
      </w:r>
    </w:p>
    <w:p w14:paraId="67703539" w14:textId="77777777" w:rsidR="004264F7" w:rsidRPr="004264F7" w:rsidRDefault="004264F7" w:rsidP="004264F7">
      <w:pPr>
        <w:rPr>
          <w:rFonts w:ascii="Times New Roman" w:hAnsi="Times New Roman" w:cs="Times New Roman"/>
          <w:sz w:val="24"/>
          <w:szCs w:val="24"/>
        </w:rPr>
      </w:pPr>
      <w:r w:rsidRPr="004264F7">
        <w:rPr>
          <w:rFonts w:ascii="Times New Roman" w:hAnsi="Times New Roman" w:cs="Times New Roman"/>
          <w:sz w:val="24"/>
          <w:szCs w:val="24"/>
        </w:rPr>
        <w:t>7-Kaplaması poliüretan malzemeden dolgu maddesi yavaş geri salınım mikrofiber malzemeden yapılmış olmalıdır.</w:t>
      </w:r>
    </w:p>
    <w:p w14:paraId="3D7FFDE7" w14:textId="1CDEF924" w:rsidR="004264F7" w:rsidRPr="004264F7" w:rsidRDefault="004264F7" w:rsidP="004264F7">
      <w:pPr>
        <w:rPr>
          <w:rFonts w:ascii="Times New Roman" w:hAnsi="Times New Roman" w:cs="Times New Roman"/>
          <w:sz w:val="24"/>
          <w:szCs w:val="24"/>
        </w:rPr>
      </w:pPr>
      <w:r w:rsidRPr="004264F7">
        <w:rPr>
          <w:rFonts w:ascii="Times New Roman" w:hAnsi="Times New Roman" w:cs="Times New Roman"/>
          <w:sz w:val="24"/>
          <w:szCs w:val="24"/>
        </w:rPr>
        <w:t xml:space="preserve">8- Gümüş İyonlu </w:t>
      </w:r>
      <w:r w:rsidRPr="004264F7">
        <w:rPr>
          <w:rFonts w:ascii="Times New Roman" w:hAnsi="Times New Roman" w:cs="Times New Roman"/>
          <w:sz w:val="24"/>
          <w:szCs w:val="24"/>
        </w:rPr>
        <w:t>Kafa</w:t>
      </w:r>
      <w:r w:rsidRPr="004264F7">
        <w:rPr>
          <w:rFonts w:ascii="Times New Roman" w:hAnsi="Times New Roman" w:cs="Times New Roman"/>
          <w:sz w:val="24"/>
          <w:szCs w:val="24"/>
        </w:rPr>
        <w:t xml:space="preserve"> destek pedi kurumun isteğine göre yıkanabilir veya silinebilir özellikte seçilebilmelidir.</w:t>
      </w:r>
    </w:p>
    <w:p w14:paraId="1221FB19" w14:textId="494B0757" w:rsidR="004264F7" w:rsidRPr="004264F7" w:rsidRDefault="004264F7" w:rsidP="004264F7">
      <w:pPr>
        <w:rPr>
          <w:rFonts w:ascii="Times New Roman" w:hAnsi="Times New Roman" w:cs="Times New Roman"/>
          <w:sz w:val="24"/>
          <w:szCs w:val="24"/>
        </w:rPr>
      </w:pPr>
      <w:r w:rsidRPr="004264F7">
        <w:rPr>
          <w:rFonts w:ascii="Times New Roman" w:hAnsi="Times New Roman" w:cs="Times New Roman"/>
          <w:sz w:val="24"/>
          <w:szCs w:val="24"/>
        </w:rPr>
        <w:t xml:space="preserve">9- Gümüş İyonlu </w:t>
      </w:r>
      <w:r w:rsidRPr="004264F7">
        <w:rPr>
          <w:rFonts w:ascii="Times New Roman" w:hAnsi="Times New Roman" w:cs="Times New Roman"/>
          <w:sz w:val="24"/>
          <w:szCs w:val="24"/>
        </w:rPr>
        <w:t>Kafa</w:t>
      </w:r>
      <w:r w:rsidRPr="004264F7">
        <w:rPr>
          <w:rFonts w:ascii="Times New Roman" w:hAnsi="Times New Roman" w:cs="Times New Roman"/>
          <w:sz w:val="24"/>
          <w:szCs w:val="24"/>
        </w:rPr>
        <w:t xml:space="preserve"> destek pedi oyuk tasarımlı olmalıdır.</w:t>
      </w:r>
    </w:p>
    <w:p w14:paraId="7BB69D94" w14:textId="741F1A0B" w:rsidR="004264F7" w:rsidRPr="004264F7" w:rsidRDefault="004264F7" w:rsidP="004264F7">
      <w:pPr>
        <w:rPr>
          <w:rFonts w:ascii="Times New Roman" w:hAnsi="Times New Roman" w:cs="Times New Roman"/>
          <w:sz w:val="24"/>
          <w:szCs w:val="24"/>
        </w:rPr>
      </w:pPr>
      <w:r w:rsidRPr="004264F7">
        <w:rPr>
          <w:rFonts w:ascii="Times New Roman" w:hAnsi="Times New Roman" w:cs="Times New Roman"/>
          <w:sz w:val="24"/>
          <w:szCs w:val="24"/>
        </w:rPr>
        <w:t xml:space="preserve">10-Gümüş İyonlu </w:t>
      </w:r>
      <w:r w:rsidRPr="004264F7">
        <w:rPr>
          <w:rFonts w:ascii="Times New Roman" w:hAnsi="Times New Roman" w:cs="Times New Roman"/>
          <w:sz w:val="24"/>
          <w:szCs w:val="24"/>
        </w:rPr>
        <w:t>Kafa</w:t>
      </w:r>
      <w:r w:rsidRPr="004264F7">
        <w:rPr>
          <w:rFonts w:ascii="Times New Roman" w:hAnsi="Times New Roman" w:cs="Times New Roman"/>
          <w:sz w:val="24"/>
          <w:szCs w:val="24"/>
        </w:rPr>
        <w:t xml:space="preserve"> destek pedi </w:t>
      </w:r>
      <w:proofErr w:type="spellStart"/>
      <w:r w:rsidRPr="004264F7">
        <w:rPr>
          <w:rFonts w:ascii="Times New Roman" w:hAnsi="Times New Roman" w:cs="Times New Roman"/>
          <w:sz w:val="24"/>
          <w:szCs w:val="24"/>
        </w:rPr>
        <w:t>maserasyonu</w:t>
      </w:r>
      <w:proofErr w:type="spellEnd"/>
      <w:r w:rsidRPr="004264F7">
        <w:rPr>
          <w:rFonts w:ascii="Times New Roman" w:hAnsi="Times New Roman" w:cs="Times New Roman"/>
          <w:sz w:val="24"/>
          <w:szCs w:val="24"/>
        </w:rPr>
        <w:t xml:space="preserve"> önlemelidir. Higroskopik </w:t>
      </w:r>
      <w:r w:rsidRPr="004264F7">
        <w:rPr>
          <w:rFonts w:ascii="Times New Roman" w:hAnsi="Times New Roman" w:cs="Times New Roman"/>
          <w:sz w:val="24"/>
          <w:szCs w:val="24"/>
        </w:rPr>
        <w:t>ö</w:t>
      </w:r>
      <w:r w:rsidRPr="004264F7">
        <w:rPr>
          <w:rFonts w:ascii="Times New Roman" w:hAnsi="Times New Roman" w:cs="Times New Roman"/>
          <w:sz w:val="24"/>
          <w:szCs w:val="24"/>
        </w:rPr>
        <w:t>zellikleri nem emilimi sağlamalıdır.</w:t>
      </w:r>
    </w:p>
    <w:p w14:paraId="3800CFC1" w14:textId="0FDBE1F3" w:rsidR="006B6CB2" w:rsidRPr="004264F7" w:rsidRDefault="004264F7" w:rsidP="004264F7">
      <w:pPr>
        <w:rPr>
          <w:rFonts w:ascii="Times New Roman" w:hAnsi="Times New Roman" w:cs="Times New Roman"/>
          <w:sz w:val="24"/>
          <w:szCs w:val="24"/>
        </w:rPr>
      </w:pPr>
      <w:r w:rsidRPr="004264F7">
        <w:rPr>
          <w:rFonts w:ascii="Times New Roman" w:hAnsi="Times New Roman" w:cs="Times New Roman"/>
          <w:sz w:val="24"/>
          <w:szCs w:val="24"/>
        </w:rPr>
        <w:t xml:space="preserve">11-Gümüş İyonlu </w:t>
      </w:r>
      <w:r w:rsidRPr="004264F7">
        <w:rPr>
          <w:rFonts w:ascii="Times New Roman" w:hAnsi="Times New Roman" w:cs="Times New Roman"/>
          <w:sz w:val="24"/>
          <w:szCs w:val="24"/>
        </w:rPr>
        <w:t>Kafa</w:t>
      </w:r>
      <w:r w:rsidRPr="004264F7">
        <w:rPr>
          <w:rFonts w:ascii="Times New Roman" w:hAnsi="Times New Roman" w:cs="Times New Roman"/>
          <w:sz w:val="24"/>
          <w:szCs w:val="24"/>
        </w:rPr>
        <w:t xml:space="preserve"> destek pedi uzun süreli yatağa bağlı kalan kişilerin çeşitli</w:t>
      </w:r>
      <w:r w:rsidRPr="004264F7">
        <w:rPr>
          <w:rFonts w:ascii="Times New Roman" w:hAnsi="Times New Roman" w:cs="Times New Roman"/>
          <w:sz w:val="24"/>
          <w:szCs w:val="24"/>
        </w:rPr>
        <w:t xml:space="preserve"> </w:t>
      </w:r>
      <w:r w:rsidRPr="004264F7">
        <w:rPr>
          <w:rFonts w:ascii="Times New Roman" w:hAnsi="Times New Roman" w:cs="Times New Roman"/>
          <w:sz w:val="24"/>
          <w:szCs w:val="24"/>
        </w:rPr>
        <w:t>destek ve konfor fonksiyonlarını gerçekleştirmek için tasarlanmış olmalıdır</w:t>
      </w:r>
      <w:r w:rsidRPr="004264F7">
        <w:rPr>
          <w:rFonts w:ascii="Times New Roman" w:hAnsi="Times New Roman" w:cs="Times New Roman"/>
          <w:sz w:val="24"/>
          <w:szCs w:val="24"/>
        </w:rPr>
        <w:t xml:space="preserve">, </w:t>
      </w:r>
      <w:r w:rsidRPr="004264F7">
        <w:rPr>
          <w:rFonts w:ascii="Times New Roman" w:hAnsi="Times New Roman" w:cs="Times New Roman"/>
          <w:sz w:val="24"/>
          <w:szCs w:val="24"/>
        </w:rPr>
        <w:t>aşağıdaki ölçü ve miktarlarında teslim edilmelidir.</w:t>
      </w:r>
    </w:p>
    <w:p w14:paraId="6CA89FF3" w14:textId="669795BD" w:rsidR="004264F7" w:rsidRPr="004264F7" w:rsidRDefault="004264F7" w:rsidP="004264F7">
      <w:pPr>
        <w:rPr>
          <w:rFonts w:ascii="Times New Roman" w:hAnsi="Times New Roman" w:cs="Times New Roman"/>
          <w:sz w:val="24"/>
          <w:szCs w:val="24"/>
        </w:rPr>
      </w:pPr>
      <w:r w:rsidRPr="004264F7">
        <w:rPr>
          <w:rFonts w:ascii="Times New Roman" w:hAnsi="Times New Roman" w:cs="Times New Roman"/>
          <w:sz w:val="24"/>
          <w:szCs w:val="24"/>
        </w:rPr>
        <w:t xml:space="preserve">12- </w:t>
      </w:r>
      <w:r w:rsidRPr="004264F7">
        <w:rPr>
          <w:rFonts w:ascii="Times New Roman" w:hAnsi="Times New Roman" w:cs="Times New Roman"/>
          <w:sz w:val="24"/>
          <w:szCs w:val="24"/>
        </w:rPr>
        <w:t>-Gümüş İyonlu Kafa destek pedi</w:t>
      </w:r>
      <w:r w:rsidRPr="004264F7">
        <w:rPr>
          <w:rFonts w:ascii="Times New Roman" w:hAnsi="Times New Roman" w:cs="Times New Roman"/>
          <w:sz w:val="24"/>
          <w:szCs w:val="24"/>
        </w:rPr>
        <w:t xml:space="preserve"> 135×20 cm </w:t>
      </w:r>
      <w:proofErr w:type="gramStart"/>
      <w:r w:rsidRPr="004264F7">
        <w:rPr>
          <w:rFonts w:ascii="Times New Roman" w:hAnsi="Times New Roman" w:cs="Times New Roman"/>
          <w:sz w:val="24"/>
          <w:szCs w:val="24"/>
        </w:rPr>
        <w:t>( uzunluk</w:t>
      </w:r>
      <w:proofErr w:type="gramEnd"/>
      <w:r w:rsidRPr="004264F7">
        <w:rPr>
          <w:rFonts w:ascii="Times New Roman" w:hAnsi="Times New Roman" w:cs="Times New Roman"/>
          <w:sz w:val="24"/>
          <w:szCs w:val="24"/>
        </w:rPr>
        <w:t xml:space="preserve"> × genişlik) ölçülerinde olmalıdır.</w:t>
      </w:r>
    </w:p>
    <w:p w14:paraId="29BD88B4" w14:textId="10C8F7BF" w:rsidR="004264F7" w:rsidRPr="004264F7" w:rsidRDefault="004264F7" w:rsidP="004264F7">
      <w:pPr>
        <w:rPr>
          <w:rFonts w:ascii="Times New Roman" w:hAnsi="Times New Roman" w:cs="Times New Roman"/>
          <w:sz w:val="24"/>
          <w:szCs w:val="24"/>
        </w:rPr>
      </w:pPr>
      <w:r w:rsidRPr="004264F7">
        <w:rPr>
          <w:rFonts w:ascii="Times New Roman" w:hAnsi="Times New Roman" w:cs="Times New Roman"/>
          <w:sz w:val="24"/>
          <w:szCs w:val="24"/>
        </w:rPr>
        <w:t>13- Talep edildiği taktirde f</w:t>
      </w:r>
      <w:r w:rsidRPr="004264F7">
        <w:rPr>
          <w:rFonts w:ascii="Times New Roman" w:hAnsi="Times New Roman" w:cs="Times New Roman"/>
          <w:sz w:val="24"/>
          <w:szCs w:val="24"/>
        </w:rPr>
        <w:t>irmalar teklifle birlikte yeterli miktarda numune göndermelidir.</w:t>
      </w:r>
    </w:p>
    <w:p w14:paraId="36FB2C2B" w14:textId="673235AF" w:rsidR="004264F7" w:rsidRDefault="004264F7" w:rsidP="004264F7"/>
    <w:sectPr w:rsidR="004264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D4"/>
    <w:rsid w:val="002E2FD4"/>
    <w:rsid w:val="00385946"/>
    <w:rsid w:val="004264F7"/>
    <w:rsid w:val="005A02C5"/>
    <w:rsid w:val="006B6CB2"/>
    <w:rsid w:val="006C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48C44"/>
  <w15:chartTrackingRefBased/>
  <w15:docId w15:val="{0574A40A-1DA9-4167-BA6D-3CB5D6829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E2F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E2F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E2F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E2F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E2F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E2F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E2F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E2F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E2F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E2F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E2F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E2F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E2FD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E2FD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E2FD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E2FD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E2FD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E2FD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E2F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E2F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E2F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E2F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E2F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E2FD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E2FD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E2FD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E2F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E2FD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E2FD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35B16-0E17-486C-924E-C9468D99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2025-08-12T11:33:00Z</dcterms:created>
  <dcterms:modified xsi:type="dcterms:W3CDTF">2025-08-12T11:39:00Z</dcterms:modified>
</cp:coreProperties>
</file>